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4140" w:type="dxa"/>
        <w:tblInd w:w="622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140"/>
      </w:tblGrid>
      <w:tr w:rsidR="00C93970" w:rsidTr="00C93970">
        <w:tc>
          <w:tcPr>
            <w:tcW w:w="4140" w:type="dxa"/>
          </w:tcPr>
          <w:p w:rsidR="00C93970" w:rsidRDefault="00C93970"/>
        </w:tc>
      </w:tr>
    </w:tbl>
    <w:p w:rsidR="00C93970" w:rsidRDefault="00E86C9F" w:rsidP="00C93970">
      <w:pPr>
        <w:spacing w:before="240"/>
        <w:rPr>
          <w:sz w:val="26"/>
          <w:szCs w:val="26"/>
        </w:rPr>
      </w:pPr>
      <w:r>
        <w:rPr>
          <w:noProof/>
        </w:rPr>
        <w:drawing>
          <wp:inline distT="0" distB="0" distL="0" distR="0" wp14:anchorId="49BA3F45" wp14:editId="473B6B4F">
            <wp:extent cx="5961380" cy="695638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83084" cy="6981711"/>
                    </a:xfrm>
                    <a:prstGeom prst="rect">
                      <a:avLst/>
                    </a:prstGeom>
                  </pic:spPr>
                </pic:pic>
              </a:graphicData>
            </a:graphic>
          </wp:inline>
        </w:drawing>
      </w:r>
    </w:p>
    <w:p w:rsidR="00171093" w:rsidRDefault="00171093" w:rsidP="00171093">
      <w:pPr>
        <w:spacing w:after="0" w:line="240" w:lineRule="auto"/>
        <w:rPr>
          <w:sz w:val="26"/>
          <w:szCs w:val="26"/>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65960" w:rsidRPr="00475BAA" w:rsidTr="00331454">
        <w:trPr>
          <w:trHeight w:val="259"/>
        </w:trPr>
        <w:tc>
          <w:tcPr>
            <w:tcW w:w="0" w:type="auto"/>
          </w:tcPr>
          <w:p w:rsidR="00265960" w:rsidRPr="00475BAA" w:rsidRDefault="00265960" w:rsidP="008D01EE">
            <w:pPr>
              <w:jc w:val="center"/>
              <w:rPr>
                <w:rFonts w:ascii="Arial" w:hAnsi="Arial" w:cs="Arial"/>
                <w:b/>
                <w:i/>
                <w:noProof/>
                <w:sz w:val="24"/>
                <w:szCs w:val="24"/>
              </w:rPr>
            </w:pPr>
            <w:r w:rsidRPr="00475BAA">
              <w:rPr>
                <w:rFonts w:ascii="Arial" w:hAnsi="Arial" w:cs="Arial"/>
                <w:b/>
                <w:i/>
                <w:noProof/>
                <w:sz w:val="24"/>
                <w:szCs w:val="24"/>
              </w:rPr>
              <w:t>“</w:t>
            </w:r>
            <w:r w:rsidRPr="00331454">
              <w:rPr>
                <w:rFonts w:ascii="Arial" w:hAnsi="Arial" w:cs="Arial"/>
                <w:b/>
                <w:i/>
                <w:noProof/>
                <w:sz w:val="32"/>
                <w:szCs w:val="32"/>
              </w:rPr>
              <w:t>Good readers are made on the lap of a parent”</w:t>
            </w:r>
          </w:p>
        </w:tc>
      </w:tr>
    </w:tbl>
    <w:p w:rsidR="00265960" w:rsidRPr="00520643" w:rsidRDefault="00265960" w:rsidP="00C93970">
      <w:pPr>
        <w:spacing w:before="240"/>
        <w:rPr>
          <w:sz w:val="26"/>
          <w:szCs w:val="26"/>
        </w:rPr>
      </w:pPr>
    </w:p>
    <w:tbl>
      <w:tblPr>
        <w:tblStyle w:val="TableGrid"/>
        <w:tblW w:w="4050" w:type="dxa"/>
        <w:tblInd w:w="631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50"/>
      </w:tblGrid>
      <w:tr w:rsidR="00151100" w:rsidTr="00151100">
        <w:tc>
          <w:tcPr>
            <w:tcW w:w="4050" w:type="dxa"/>
          </w:tcPr>
          <w:p w:rsidR="00657165" w:rsidRPr="00657165" w:rsidRDefault="00657165" w:rsidP="00657165">
            <w:pPr>
              <w:pStyle w:val="BodyText"/>
              <w:rPr>
                <w:rFonts w:ascii="Arial" w:hAnsi="Arial"/>
                <w:sz w:val="16"/>
              </w:rPr>
            </w:pPr>
          </w:p>
        </w:tc>
      </w:tr>
    </w:tbl>
    <w:p w:rsidR="00647464" w:rsidRDefault="00647464" w:rsidP="0026747B">
      <w:pPr>
        <w:spacing w:after="0"/>
        <w:jc w:val="center"/>
        <w:rPr>
          <w:sz w:val="26"/>
          <w:szCs w:val="26"/>
        </w:rPr>
      </w:pPr>
    </w:p>
    <w:p w:rsidR="0031374F" w:rsidRDefault="0026747B" w:rsidP="0026747B">
      <w:pPr>
        <w:spacing w:after="0"/>
        <w:jc w:val="center"/>
        <w:rPr>
          <w:sz w:val="26"/>
          <w:szCs w:val="26"/>
        </w:rPr>
      </w:pPr>
      <w:bookmarkStart w:id="0" w:name="_GoBack"/>
      <w:r>
        <w:rPr>
          <w:noProof/>
        </w:rPr>
        <w:drawing>
          <wp:inline distT="0" distB="0" distL="0" distR="0" wp14:anchorId="5B490EEA" wp14:editId="3DCD7591">
            <wp:extent cx="5968047" cy="68869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78882" cy="6899440"/>
                    </a:xfrm>
                    <a:prstGeom prst="rect">
                      <a:avLst/>
                    </a:prstGeom>
                  </pic:spPr>
                </pic:pic>
              </a:graphicData>
            </a:graphic>
          </wp:inline>
        </w:drawing>
      </w:r>
      <w:bookmarkEnd w:id="0"/>
    </w:p>
    <w:p w:rsidR="0026747B" w:rsidRDefault="0026747B" w:rsidP="0026747B">
      <w:pPr>
        <w:spacing w:after="0"/>
        <w:jc w:val="center"/>
        <w:rPr>
          <w:sz w:val="26"/>
          <w:szCs w:val="26"/>
        </w:rPr>
      </w:pPr>
    </w:p>
    <w:p w:rsidR="00171093" w:rsidRPr="00171093" w:rsidRDefault="00171093" w:rsidP="001710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b/>
          <w:color w:val="222222"/>
          <w:sz w:val="32"/>
          <w:szCs w:val="32"/>
        </w:rPr>
      </w:pPr>
      <w:r w:rsidRPr="00171093">
        <w:rPr>
          <w:rFonts w:ascii="Arial" w:eastAsia="Times New Roman" w:hAnsi="Arial" w:cs="Arial"/>
          <w:b/>
          <w:color w:val="222222"/>
          <w:sz w:val="32"/>
          <w:szCs w:val="32"/>
          <w:lang w:val="es-ES"/>
        </w:rPr>
        <w:t>“Los buenos lectores se hacen en el regazo de un padre”.</w:t>
      </w:r>
    </w:p>
    <w:p w:rsidR="00171093" w:rsidRPr="00636C96" w:rsidRDefault="00171093" w:rsidP="0026747B">
      <w:pPr>
        <w:spacing w:after="0"/>
        <w:jc w:val="center"/>
        <w:rPr>
          <w:sz w:val="26"/>
          <w:szCs w:val="26"/>
        </w:rPr>
      </w:pPr>
    </w:p>
    <w:sectPr w:rsidR="00171093" w:rsidRPr="00636C96" w:rsidSect="00265960">
      <w:headerReference w:type="even" r:id="rId8"/>
      <w:headerReference w:type="default" r:id="rId9"/>
      <w:footerReference w:type="even" r:id="rId10"/>
      <w:footerReference w:type="default" r:id="rId11"/>
      <w:headerReference w:type="first" r:id="rId12"/>
      <w:footerReference w:type="first" r:id="rId13"/>
      <w:pgSz w:w="12240" w:h="15840"/>
      <w:pgMar w:top="2070" w:right="1440" w:bottom="810" w:left="1440" w:header="9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74F" w:rsidRDefault="0031374F" w:rsidP="0031374F">
      <w:pPr>
        <w:spacing w:after="0" w:line="240" w:lineRule="auto"/>
      </w:pPr>
      <w:r>
        <w:separator/>
      </w:r>
    </w:p>
  </w:endnote>
  <w:endnote w:type="continuationSeparator" w:id="0">
    <w:p w:rsidR="0031374F" w:rsidRDefault="0031374F" w:rsidP="00313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74F" w:rsidRDefault="00313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74F" w:rsidRDefault="003137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74F" w:rsidRDefault="00313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74F" w:rsidRDefault="0031374F" w:rsidP="0031374F">
      <w:pPr>
        <w:spacing w:after="0" w:line="240" w:lineRule="auto"/>
      </w:pPr>
      <w:r>
        <w:separator/>
      </w:r>
    </w:p>
  </w:footnote>
  <w:footnote w:type="continuationSeparator" w:id="0">
    <w:p w:rsidR="0031374F" w:rsidRDefault="0031374F" w:rsidP="00313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74F" w:rsidRDefault="00313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74F" w:rsidRDefault="00171093">
    <w:pPr>
      <w:pStyle w:val="Header"/>
    </w:pPr>
    <w:r>
      <w:rPr>
        <w:noProof/>
      </w:rPr>
      <w:pict w14:anchorId="6C92D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margin-left:-78.75pt;margin-top:-135.2pt;width:625.35pt;height:819.75pt;z-index:-251658752;mso-wrap-edited:f;mso-position-horizontal-relative:margin;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74F" w:rsidRDefault="003137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E34"/>
    <w:rsid w:val="00151100"/>
    <w:rsid w:val="00171093"/>
    <w:rsid w:val="00265960"/>
    <w:rsid w:val="0026747B"/>
    <w:rsid w:val="0031374F"/>
    <w:rsid w:val="00331454"/>
    <w:rsid w:val="003A703B"/>
    <w:rsid w:val="003F3A6E"/>
    <w:rsid w:val="00447F39"/>
    <w:rsid w:val="00593CA2"/>
    <w:rsid w:val="00636C96"/>
    <w:rsid w:val="00647464"/>
    <w:rsid w:val="00657165"/>
    <w:rsid w:val="00B83248"/>
    <w:rsid w:val="00C93970"/>
    <w:rsid w:val="00D24E34"/>
    <w:rsid w:val="00E35438"/>
    <w:rsid w:val="00E8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1AA090"/>
  <w15:docId w15:val="{00C4FFC0-6385-453D-9CBB-C1A535D3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74F"/>
  </w:style>
  <w:style w:type="paragraph" w:styleId="Footer">
    <w:name w:val="footer"/>
    <w:basedOn w:val="Normal"/>
    <w:link w:val="FooterChar"/>
    <w:uiPriority w:val="99"/>
    <w:unhideWhenUsed/>
    <w:rsid w:val="00313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74F"/>
  </w:style>
  <w:style w:type="table" w:styleId="TableGrid">
    <w:name w:val="Table Grid"/>
    <w:basedOn w:val="TableNormal"/>
    <w:uiPriority w:val="59"/>
    <w:rsid w:val="00C93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93970"/>
    <w:pPr>
      <w:spacing w:after="0" w:line="240" w:lineRule="auto"/>
    </w:pPr>
    <w:rPr>
      <w:rFonts w:ascii="Times New Roman" w:eastAsia="Times New Roman" w:hAnsi="Times New Roman" w:cs="Times New Roman"/>
      <w:snapToGrid w:val="0"/>
      <w:color w:val="000000"/>
      <w:sz w:val="24"/>
      <w:szCs w:val="20"/>
    </w:rPr>
  </w:style>
  <w:style w:type="character" w:customStyle="1" w:styleId="BodyTextChar">
    <w:name w:val="Body Text Char"/>
    <w:basedOn w:val="DefaultParagraphFont"/>
    <w:link w:val="BodyText"/>
    <w:rsid w:val="00C93970"/>
    <w:rPr>
      <w:rFonts w:ascii="Times New Roman" w:eastAsia="Times New Roman" w:hAnsi="Times New Roman" w:cs="Times New Roman"/>
      <w:snapToGrid w:val="0"/>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17</Words>
  <Characters>101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CARACCI, JUANA</cp:lastModifiedBy>
  <cp:revision>14</cp:revision>
  <cp:lastPrinted>2017-09-27T13:42:00Z</cp:lastPrinted>
  <dcterms:created xsi:type="dcterms:W3CDTF">2017-09-27T13:27:00Z</dcterms:created>
  <dcterms:modified xsi:type="dcterms:W3CDTF">2020-09-15T13:51:00Z</dcterms:modified>
</cp:coreProperties>
</file>